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44E" w:rsidRPr="00E67517" w:rsidRDefault="004E21C1" w:rsidP="001D0C0A">
      <w:pPr>
        <w:jc w:val="center"/>
        <w:rPr>
          <w:b/>
        </w:rPr>
      </w:pPr>
      <w:bookmarkStart w:id="0" w:name="_GoBack"/>
      <w:bookmarkEnd w:id="0"/>
      <w:r w:rsidRPr="00E67517">
        <w:rPr>
          <w:b/>
        </w:rPr>
        <w:t>Myers Briggs Test Overview</w:t>
      </w:r>
    </w:p>
    <w:p w:rsidR="004E21C1" w:rsidRPr="001D0C0A" w:rsidRDefault="004E21C1" w:rsidP="004E21C1">
      <w:pPr>
        <w:pStyle w:val="NormalWeb"/>
        <w:rPr>
          <w:sz w:val="20"/>
          <w:szCs w:val="20"/>
        </w:rPr>
      </w:pPr>
      <w:r w:rsidRPr="001D0C0A">
        <w:rPr>
          <w:sz w:val="20"/>
          <w:szCs w:val="20"/>
        </w:rPr>
        <w:t xml:space="preserve">Excerpted with permission from the </w:t>
      </w:r>
      <w:r w:rsidRPr="001D0C0A">
        <w:rPr>
          <w:i/>
          <w:iCs/>
          <w:sz w:val="20"/>
          <w:szCs w:val="20"/>
        </w:rPr>
        <w:t>MBTI</w:t>
      </w:r>
      <w:r w:rsidRPr="001D0C0A">
        <w:rPr>
          <w:rFonts w:ascii="Georgia" w:hAnsi="Georgia"/>
          <w:i/>
          <w:iCs/>
          <w:sz w:val="20"/>
          <w:szCs w:val="20"/>
          <w:vertAlign w:val="superscript"/>
        </w:rPr>
        <w:t>®</w:t>
      </w:r>
      <w:r w:rsidRPr="001D0C0A">
        <w:rPr>
          <w:i/>
          <w:iCs/>
          <w:sz w:val="20"/>
          <w:szCs w:val="20"/>
        </w:rPr>
        <w:t xml:space="preserve"> Manual: A Guide to the Development and Use of the Myers-Briggs Type Indicator</w:t>
      </w:r>
      <w:r w:rsidRPr="001D0C0A">
        <w:rPr>
          <w:rFonts w:ascii="Georgia" w:hAnsi="Georgia"/>
          <w:i/>
          <w:iCs/>
          <w:sz w:val="20"/>
          <w:szCs w:val="20"/>
          <w:vertAlign w:val="superscript"/>
        </w:rPr>
        <w:t>®</w:t>
      </w:r>
      <w:r w:rsidRPr="001D0C0A">
        <w:rPr>
          <w:sz w:val="20"/>
          <w:szCs w:val="20"/>
        </w:rPr>
        <w:t xml:space="preserve"> </w:t>
      </w:r>
    </w:p>
    <w:p w:rsidR="004E21C1" w:rsidRPr="001D0C0A" w:rsidRDefault="004E21C1" w:rsidP="004E21C1">
      <w:pPr>
        <w:pStyle w:val="NormalWeb"/>
        <w:rPr>
          <w:sz w:val="20"/>
          <w:szCs w:val="20"/>
        </w:rPr>
      </w:pPr>
      <w:r w:rsidRPr="001D0C0A">
        <w:rPr>
          <w:b/>
          <w:bCs/>
          <w:sz w:val="20"/>
          <w:szCs w:val="20"/>
        </w:rPr>
        <w:t>Favorite world:</w:t>
      </w:r>
      <w:r w:rsidRPr="001D0C0A">
        <w:rPr>
          <w:sz w:val="20"/>
          <w:szCs w:val="20"/>
        </w:rPr>
        <w:t xml:space="preserve"> Do you prefer to focus on the outer world or on your own inner world? This is called </w:t>
      </w:r>
      <w:hyperlink r:id="rId5" w:tooltip="Link to Extraversion or Introversion" w:history="1">
        <w:r w:rsidRPr="001D0C0A">
          <w:rPr>
            <w:rStyle w:val="Hyperlink"/>
            <w:color w:val="003300"/>
            <w:sz w:val="20"/>
            <w:szCs w:val="20"/>
          </w:rPr>
          <w:t>Extraversion (E) or Introversion (I)</w:t>
        </w:r>
      </w:hyperlink>
      <w:r w:rsidRPr="001D0C0A">
        <w:rPr>
          <w:sz w:val="20"/>
          <w:szCs w:val="20"/>
        </w:rPr>
        <w:t>.</w:t>
      </w:r>
    </w:p>
    <w:p w:rsidR="004E21C1" w:rsidRPr="001D0C0A" w:rsidRDefault="004E21C1" w:rsidP="004E21C1">
      <w:pPr>
        <w:pStyle w:val="NormalWeb"/>
        <w:rPr>
          <w:sz w:val="20"/>
          <w:szCs w:val="20"/>
        </w:rPr>
      </w:pPr>
      <w:r w:rsidRPr="001D0C0A">
        <w:rPr>
          <w:b/>
          <w:bCs/>
          <w:sz w:val="20"/>
          <w:szCs w:val="20"/>
        </w:rPr>
        <w:t>Information:</w:t>
      </w:r>
      <w:r w:rsidRPr="001D0C0A">
        <w:rPr>
          <w:sz w:val="20"/>
          <w:szCs w:val="20"/>
        </w:rPr>
        <w:t xml:space="preserve"> Do you prefer to focus on the basic information you take in or do you prefer to interpret and add meaning? This is called </w:t>
      </w:r>
      <w:hyperlink r:id="rId6" w:tooltip="Link to Sensing or Intuition" w:history="1">
        <w:r w:rsidRPr="001D0C0A">
          <w:rPr>
            <w:rStyle w:val="Hyperlink"/>
            <w:color w:val="003300"/>
            <w:sz w:val="20"/>
            <w:szCs w:val="20"/>
          </w:rPr>
          <w:t>Sensing (S) or Intuition (N)</w:t>
        </w:r>
      </w:hyperlink>
      <w:r w:rsidRPr="001D0C0A">
        <w:rPr>
          <w:sz w:val="20"/>
          <w:szCs w:val="20"/>
        </w:rPr>
        <w:t xml:space="preserve">. </w:t>
      </w:r>
    </w:p>
    <w:p w:rsidR="004E21C1" w:rsidRPr="001D0C0A" w:rsidRDefault="004E21C1" w:rsidP="004E21C1">
      <w:pPr>
        <w:pStyle w:val="NormalWeb"/>
        <w:rPr>
          <w:sz w:val="20"/>
          <w:szCs w:val="20"/>
        </w:rPr>
      </w:pPr>
      <w:r w:rsidRPr="001D0C0A">
        <w:rPr>
          <w:b/>
          <w:bCs/>
          <w:sz w:val="20"/>
          <w:szCs w:val="20"/>
        </w:rPr>
        <w:t>Decisions:</w:t>
      </w:r>
      <w:r w:rsidRPr="001D0C0A">
        <w:rPr>
          <w:sz w:val="20"/>
          <w:szCs w:val="20"/>
        </w:rPr>
        <w:t xml:space="preserve"> When making decisions, do you prefer to first look at logic and consistency or first look at the people and special circumstances? This is called </w:t>
      </w:r>
      <w:hyperlink r:id="rId7" w:tooltip="Link to Thinking or Feeling" w:history="1">
        <w:r w:rsidRPr="001D0C0A">
          <w:rPr>
            <w:rStyle w:val="Hyperlink"/>
            <w:color w:val="003300"/>
            <w:sz w:val="20"/>
            <w:szCs w:val="20"/>
          </w:rPr>
          <w:t>Thinking (T) or Feeling (F)</w:t>
        </w:r>
      </w:hyperlink>
      <w:r w:rsidRPr="001D0C0A">
        <w:rPr>
          <w:sz w:val="20"/>
          <w:szCs w:val="20"/>
        </w:rPr>
        <w:t xml:space="preserve">. </w:t>
      </w:r>
    </w:p>
    <w:p w:rsidR="004E21C1" w:rsidRPr="001D0C0A" w:rsidRDefault="004E21C1" w:rsidP="004E21C1">
      <w:pPr>
        <w:pStyle w:val="NormalWeb"/>
        <w:rPr>
          <w:sz w:val="20"/>
          <w:szCs w:val="20"/>
        </w:rPr>
      </w:pPr>
      <w:r w:rsidRPr="001D0C0A">
        <w:rPr>
          <w:b/>
          <w:bCs/>
          <w:sz w:val="20"/>
          <w:szCs w:val="20"/>
        </w:rPr>
        <w:t>Structure</w:t>
      </w:r>
      <w:r w:rsidRPr="001D0C0A">
        <w:rPr>
          <w:sz w:val="20"/>
          <w:szCs w:val="20"/>
        </w:rPr>
        <w:t xml:space="preserve">: In dealing with the outside world, do you prefer to get things decided or do you prefer to stay open to new information and options? This is called </w:t>
      </w:r>
      <w:hyperlink r:id="rId8" w:tooltip="Link to Judging or Perceiving" w:history="1">
        <w:r w:rsidRPr="001D0C0A">
          <w:rPr>
            <w:rStyle w:val="Hyperlink"/>
            <w:color w:val="003300"/>
            <w:sz w:val="20"/>
            <w:szCs w:val="20"/>
          </w:rPr>
          <w:t>Judging (J) or Perceiving (P)</w:t>
        </w:r>
      </w:hyperlink>
      <w:r w:rsidRPr="001D0C0A">
        <w:rPr>
          <w:sz w:val="20"/>
          <w:szCs w:val="20"/>
        </w:rPr>
        <w:t xml:space="preserve">. </w:t>
      </w:r>
      <w:r w:rsidR="000F4438">
        <w:rPr>
          <w:sz w:val="20"/>
          <w:szCs w:val="20"/>
        </w:rPr>
        <w:t xml:space="preserve"> </w:t>
      </w:r>
    </w:p>
    <w:p w:rsidR="004E21C1" w:rsidRPr="001D0C0A" w:rsidRDefault="004E21C1" w:rsidP="004E21C1">
      <w:pPr>
        <w:pStyle w:val="NormalWeb"/>
        <w:rPr>
          <w:sz w:val="20"/>
          <w:szCs w:val="20"/>
        </w:rPr>
      </w:pPr>
      <w:r w:rsidRPr="001D0C0A">
        <w:rPr>
          <w:b/>
          <w:bCs/>
          <w:sz w:val="20"/>
          <w:szCs w:val="20"/>
        </w:rPr>
        <w:t>Your Personality Type:</w:t>
      </w:r>
      <w:r w:rsidRPr="001D0C0A">
        <w:rPr>
          <w:sz w:val="20"/>
          <w:szCs w:val="20"/>
        </w:rPr>
        <w:t xml:space="preserve"> When you decide on your preference in each category, you have </w:t>
      </w:r>
      <w:hyperlink r:id="rId9" w:tooltip="Link to Your Personality Type" w:history="1">
        <w:r w:rsidRPr="001D0C0A">
          <w:rPr>
            <w:rStyle w:val="Hyperlink"/>
            <w:color w:val="003300"/>
            <w:sz w:val="20"/>
            <w:szCs w:val="20"/>
          </w:rPr>
          <w:t>your own personality type</w:t>
        </w:r>
      </w:hyperlink>
      <w:r w:rsidRPr="001D0C0A">
        <w:rPr>
          <w:sz w:val="20"/>
          <w:szCs w:val="20"/>
        </w:rPr>
        <w:t xml:space="preserve">, which can be expressed as a code with four letters. </w:t>
      </w:r>
    </w:p>
    <w:p w:rsidR="00957AD4" w:rsidRPr="001D0C0A" w:rsidRDefault="004E21C1">
      <w:r>
        <w:t>ISTJ</w:t>
      </w:r>
      <w:r>
        <w:tab/>
      </w:r>
      <w:hyperlink r:id="rId10" w:history="1">
        <w:r w:rsidR="001D0C0A" w:rsidRPr="00957AD4">
          <w:rPr>
            <w:rStyle w:val="Hyperlink"/>
          </w:rPr>
          <w:t>http://www.personalitypage.com/ISTJ_car.html</w:t>
        </w:r>
      </w:hyperlink>
      <w:r>
        <w:tab/>
      </w:r>
      <w:r>
        <w:tab/>
      </w:r>
      <w:r w:rsidR="001D0C0A">
        <w:tab/>
      </w:r>
      <w:r>
        <w:t>ISFJ</w:t>
      </w:r>
      <w:r>
        <w:tab/>
      </w:r>
      <w:hyperlink r:id="rId11" w:history="1">
        <w:r w:rsidRPr="00957AD4">
          <w:rPr>
            <w:rStyle w:val="Hyperlink"/>
          </w:rPr>
          <w:t>https://www.personalitypage.com/html/ISFJ_car.html</w:t>
        </w:r>
      </w:hyperlink>
      <w:r>
        <w:rPr>
          <w:sz w:val="16"/>
          <w:szCs w:val="16"/>
        </w:rPr>
        <w:t xml:space="preserve">   </w:t>
      </w:r>
      <w:r w:rsidR="00957AD4">
        <w:rPr>
          <w:sz w:val="16"/>
          <w:szCs w:val="16"/>
        </w:rPr>
        <w:t xml:space="preserve">    </w:t>
      </w:r>
    </w:p>
    <w:p w:rsidR="004E21C1" w:rsidRPr="004E21C1" w:rsidRDefault="00957AD4">
      <w:pPr>
        <w:rPr>
          <w:sz w:val="16"/>
          <w:szCs w:val="16"/>
        </w:rPr>
      </w:pPr>
      <w:r w:rsidRPr="00957AD4">
        <w:t>INFJ</w:t>
      </w:r>
      <w:r>
        <w:rPr>
          <w:sz w:val="16"/>
          <w:szCs w:val="16"/>
        </w:rPr>
        <w:tab/>
      </w:r>
      <w:hyperlink r:id="rId12" w:history="1">
        <w:r w:rsidR="001D0C0A" w:rsidRPr="00957AD4">
          <w:rPr>
            <w:rStyle w:val="Hyperlink"/>
          </w:rPr>
          <w:t>https://www.personalitypage.com/html/INFJ_car.html</w:t>
        </w:r>
      </w:hyperlink>
      <w:r w:rsidR="001D0C0A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57AD4">
        <w:t>INT</w:t>
      </w:r>
      <w:r w:rsidR="001D0C0A">
        <w:t>J</w:t>
      </w:r>
      <w:r w:rsidR="001D0C0A">
        <w:tab/>
      </w:r>
      <w:hyperlink r:id="rId13" w:history="1">
        <w:r w:rsidRPr="00957AD4">
          <w:rPr>
            <w:rStyle w:val="Hyperlink"/>
          </w:rPr>
          <w:t>https://www.personalitypage.com/html/INTJ_car.html</w:t>
        </w:r>
      </w:hyperlink>
      <w:r>
        <w:rPr>
          <w:sz w:val="16"/>
          <w:szCs w:val="16"/>
        </w:rPr>
        <w:t xml:space="preserve"> </w:t>
      </w:r>
    </w:p>
    <w:p w:rsidR="00E67517" w:rsidRDefault="004E21C1" w:rsidP="00E67517">
      <w:r>
        <w:t>ISTP</w:t>
      </w:r>
      <w:r>
        <w:tab/>
      </w:r>
      <w:hyperlink r:id="rId14" w:history="1">
        <w:r w:rsidR="001D0C0A" w:rsidRPr="00B1112A">
          <w:rPr>
            <w:rStyle w:val="Hyperlink"/>
          </w:rPr>
          <w:t>http://www.personalitypage.com/ISTP_car.html</w:t>
        </w:r>
      </w:hyperlink>
      <w:r>
        <w:tab/>
      </w:r>
      <w:r>
        <w:tab/>
        <w:t>ISFP</w:t>
      </w:r>
      <w:r w:rsidR="001D0C0A">
        <w:tab/>
      </w:r>
      <w:hyperlink r:id="rId15" w:history="1">
        <w:r w:rsidR="00957AD4" w:rsidRPr="00B1112A">
          <w:rPr>
            <w:rStyle w:val="Hyperlink"/>
          </w:rPr>
          <w:t>http://www.personalitypage.com/ISFP_car.html</w:t>
        </w:r>
      </w:hyperlink>
      <w:r w:rsidR="00957AD4">
        <w:t xml:space="preserve"> </w:t>
      </w:r>
      <w:r>
        <w:tab/>
      </w:r>
      <w:r>
        <w:tab/>
      </w:r>
      <w:r>
        <w:tab/>
      </w:r>
    </w:p>
    <w:p w:rsidR="00E67517" w:rsidRDefault="004E21C1" w:rsidP="00E67517">
      <w:r>
        <w:t>INFP</w:t>
      </w:r>
      <w:r>
        <w:tab/>
      </w:r>
      <w:hyperlink r:id="rId16" w:history="1">
        <w:r w:rsidR="00E67517" w:rsidRPr="00B1112A">
          <w:rPr>
            <w:rStyle w:val="Hyperlink"/>
          </w:rPr>
          <w:t>http://www.personalitypage.com/INFP_car.html</w:t>
        </w:r>
      </w:hyperlink>
      <w:r w:rsidR="00E67517">
        <w:tab/>
      </w:r>
      <w:r w:rsidR="00E67517">
        <w:tab/>
      </w:r>
      <w:r>
        <w:t>INTP</w:t>
      </w:r>
      <w:r w:rsidR="00E67517">
        <w:tab/>
      </w:r>
      <w:hyperlink r:id="rId17" w:history="1">
        <w:r w:rsidR="00E67517" w:rsidRPr="00B1112A">
          <w:rPr>
            <w:rStyle w:val="Hyperlink"/>
          </w:rPr>
          <w:t>https://www.personalitypage.com/INTP_car.html</w:t>
        </w:r>
      </w:hyperlink>
      <w:r w:rsidR="00E67517">
        <w:t xml:space="preserve"> </w:t>
      </w:r>
    </w:p>
    <w:p w:rsidR="00957AD4" w:rsidRDefault="004E21C1">
      <w:r>
        <w:t>ESTP</w:t>
      </w:r>
      <w:r>
        <w:tab/>
      </w:r>
      <w:hyperlink r:id="rId18" w:history="1">
        <w:r w:rsidR="00E67517" w:rsidRPr="00B1112A">
          <w:rPr>
            <w:rStyle w:val="Hyperlink"/>
          </w:rPr>
          <w:t>https://www.personalitypage.com/ESTP_car.html</w:t>
        </w:r>
      </w:hyperlink>
      <w:r w:rsidR="00957AD4">
        <w:tab/>
      </w:r>
      <w:r w:rsidR="00957AD4">
        <w:tab/>
      </w:r>
      <w:r>
        <w:t>ESFP</w:t>
      </w:r>
      <w:r>
        <w:tab/>
      </w:r>
      <w:hyperlink r:id="rId19" w:history="1">
        <w:r w:rsidR="00E67517" w:rsidRPr="00B1112A">
          <w:rPr>
            <w:rStyle w:val="Hyperlink"/>
          </w:rPr>
          <w:t>http://www.personalitypage.com/ESFP_car.html</w:t>
        </w:r>
      </w:hyperlink>
      <w:r>
        <w:tab/>
      </w:r>
      <w:r>
        <w:tab/>
      </w:r>
      <w:r>
        <w:tab/>
      </w:r>
      <w:r>
        <w:tab/>
      </w:r>
    </w:p>
    <w:p w:rsidR="00E67517" w:rsidRDefault="004E21C1" w:rsidP="00E67517">
      <w:r>
        <w:t>ENFP</w:t>
      </w:r>
      <w:r>
        <w:tab/>
      </w:r>
      <w:hyperlink r:id="rId20" w:history="1">
        <w:r w:rsidR="00E67517" w:rsidRPr="00B1112A">
          <w:rPr>
            <w:rStyle w:val="Hyperlink"/>
          </w:rPr>
          <w:t>https://www.personalitypage.com/ENFP_car.html</w:t>
        </w:r>
      </w:hyperlink>
      <w:r>
        <w:tab/>
      </w:r>
      <w:r>
        <w:tab/>
        <w:t>ENTP</w:t>
      </w:r>
      <w:r w:rsidR="00E67517">
        <w:tab/>
      </w:r>
      <w:hyperlink r:id="rId21" w:history="1">
        <w:r w:rsidR="00E67517" w:rsidRPr="00B1112A">
          <w:rPr>
            <w:rStyle w:val="Hyperlink"/>
          </w:rPr>
          <w:t>http://www.personalitypage.com/ENTP_car.html</w:t>
        </w:r>
      </w:hyperlink>
      <w:r w:rsidR="00E67517">
        <w:t xml:space="preserve"> </w:t>
      </w:r>
    </w:p>
    <w:p w:rsidR="001D0C0A" w:rsidRDefault="004E21C1">
      <w:r>
        <w:t>ESTJ</w:t>
      </w:r>
      <w:r>
        <w:tab/>
      </w:r>
      <w:hyperlink r:id="rId22" w:history="1">
        <w:r w:rsidR="00E67517" w:rsidRPr="00B1112A">
          <w:rPr>
            <w:rStyle w:val="Hyperlink"/>
          </w:rPr>
          <w:t>http://www.personalitypage.com/ESTJ_car.html</w:t>
        </w:r>
      </w:hyperlink>
      <w:r>
        <w:tab/>
      </w:r>
      <w:r>
        <w:tab/>
        <w:t>ESFJ</w:t>
      </w:r>
      <w:r>
        <w:tab/>
      </w:r>
      <w:hyperlink r:id="rId23" w:history="1">
        <w:r w:rsidR="00E67517" w:rsidRPr="00B1112A">
          <w:rPr>
            <w:rStyle w:val="Hyperlink"/>
          </w:rPr>
          <w:t>http://www.personalitypage.com/html/ESFJ_car.html</w:t>
        </w:r>
      </w:hyperlink>
      <w:r>
        <w:tab/>
      </w:r>
      <w:r>
        <w:tab/>
      </w:r>
      <w:r>
        <w:tab/>
      </w:r>
      <w:r>
        <w:tab/>
      </w:r>
    </w:p>
    <w:p w:rsidR="004E21C1" w:rsidRDefault="004E21C1">
      <w:r>
        <w:t>ENFJ</w:t>
      </w:r>
      <w:r>
        <w:tab/>
      </w:r>
      <w:hyperlink r:id="rId24" w:history="1">
        <w:r w:rsidR="00E67517" w:rsidRPr="00B1112A">
          <w:rPr>
            <w:rStyle w:val="Hyperlink"/>
          </w:rPr>
          <w:t>https://www.personalitypage.com/ENFJ_car.html</w:t>
        </w:r>
      </w:hyperlink>
      <w:r>
        <w:tab/>
      </w:r>
      <w:r>
        <w:tab/>
        <w:t>ENTJ</w:t>
      </w:r>
      <w:r w:rsidR="00E67517">
        <w:tab/>
      </w:r>
      <w:hyperlink r:id="rId25" w:history="1">
        <w:r w:rsidR="00E67517" w:rsidRPr="00B1112A">
          <w:rPr>
            <w:rStyle w:val="Hyperlink"/>
          </w:rPr>
          <w:t>http://www.personalitypage.com/ENTJ_car.html</w:t>
        </w:r>
      </w:hyperlink>
    </w:p>
    <w:sectPr w:rsidR="004E21C1" w:rsidSect="004E21C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C1"/>
    <w:rsid w:val="000623D1"/>
    <w:rsid w:val="000F4438"/>
    <w:rsid w:val="001D0C0A"/>
    <w:rsid w:val="0020662F"/>
    <w:rsid w:val="004E21C1"/>
    <w:rsid w:val="00561BDE"/>
    <w:rsid w:val="00957AD4"/>
    <w:rsid w:val="00A14E6B"/>
    <w:rsid w:val="00D11F42"/>
    <w:rsid w:val="00D8744E"/>
    <w:rsid w:val="00E67517"/>
    <w:rsid w:val="00FE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1C1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color w:val="5E6B4C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21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1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1C1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color w:val="5E6B4C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21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1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ersbriggs.org/my-mbti-personality-type/mbti-basics/judging-or-perceiving.asp" TargetMode="External"/><Relationship Id="rId13" Type="http://schemas.openxmlformats.org/officeDocument/2006/relationships/hyperlink" Target="https://www.personalitypage.com/html/INTJ_car.html" TargetMode="External"/><Relationship Id="rId18" Type="http://schemas.openxmlformats.org/officeDocument/2006/relationships/hyperlink" Target="https://www.personalitypage.com/ESTP_car.htm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personalitypage.com/ENTP_car.html" TargetMode="External"/><Relationship Id="rId7" Type="http://schemas.openxmlformats.org/officeDocument/2006/relationships/hyperlink" Target="http://www.myersbriggs.org/my-mbti-personality-type/mbti-basics/thinking-or-feeling.asp" TargetMode="External"/><Relationship Id="rId12" Type="http://schemas.openxmlformats.org/officeDocument/2006/relationships/hyperlink" Target="https://www.personalitypage.com/html/INFJ_car.html" TargetMode="External"/><Relationship Id="rId17" Type="http://schemas.openxmlformats.org/officeDocument/2006/relationships/hyperlink" Target="https://www.personalitypage.com/INTP_car.html" TargetMode="External"/><Relationship Id="rId25" Type="http://schemas.openxmlformats.org/officeDocument/2006/relationships/hyperlink" Target="http://www.personalitypage.com/ENTJ_car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personalitypage.com/INFP_car.html" TargetMode="External"/><Relationship Id="rId20" Type="http://schemas.openxmlformats.org/officeDocument/2006/relationships/hyperlink" Target="https://www.personalitypage.com/ENFP_car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yersbriggs.org/my-mbti-personality-type/mbti-basics/sensing-or-intuition.asp" TargetMode="External"/><Relationship Id="rId11" Type="http://schemas.openxmlformats.org/officeDocument/2006/relationships/hyperlink" Target="https://www.personalitypage.com/html/ISFJ_car.html" TargetMode="External"/><Relationship Id="rId24" Type="http://schemas.openxmlformats.org/officeDocument/2006/relationships/hyperlink" Target="https://www.personalitypage.com/ENFJ_car.html" TargetMode="External"/><Relationship Id="rId5" Type="http://schemas.openxmlformats.org/officeDocument/2006/relationships/hyperlink" Target="http://www.myersbriggs.org/my-mbti-personality-type/mbti-basics/extraversion-or-introversion.asp" TargetMode="External"/><Relationship Id="rId15" Type="http://schemas.openxmlformats.org/officeDocument/2006/relationships/hyperlink" Target="http://www.personalitypage.com/ISFP_car.html" TargetMode="External"/><Relationship Id="rId23" Type="http://schemas.openxmlformats.org/officeDocument/2006/relationships/hyperlink" Target="http://www.personalitypage.com/html/ESFJ_car.html" TargetMode="External"/><Relationship Id="rId10" Type="http://schemas.openxmlformats.org/officeDocument/2006/relationships/hyperlink" Target="http://www.personalitypage.com/ISTJ_car.html" TargetMode="External"/><Relationship Id="rId19" Type="http://schemas.openxmlformats.org/officeDocument/2006/relationships/hyperlink" Target="http://www.personalitypage.com/ESFP_ca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yersbriggs.org/my-mbti-personality-type/mbti-basics/your-personality-type.asp" TargetMode="External"/><Relationship Id="rId14" Type="http://schemas.openxmlformats.org/officeDocument/2006/relationships/hyperlink" Target="http://www.personalitypage.com/ISTP_car.html" TargetMode="External"/><Relationship Id="rId22" Type="http://schemas.openxmlformats.org/officeDocument/2006/relationships/hyperlink" Target="http://www.personalitypage.com/ESTJ_car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Anne Doty</dc:creator>
  <cp:lastModifiedBy>Yan</cp:lastModifiedBy>
  <cp:revision>2</cp:revision>
  <cp:lastPrinted>2012-09-02T22:15:00Z</cp:lastPrinted>
  <dcterms:created xsi:type="dcterms:W3CDTF">2019-09-30T14:58:00Z</dcterms:created>
  <dcterms:modified xsi:type="dcterms:W3CDTF">2019-09-30T14:58:00Z</dcterms:modified>
</cp:coreProperties>
</file>